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032-1565188284569" w:id="1"/>
      <w:bookmarkEnd w:id="1"/>
      <w:r>
        <w:rPr/>
        <w:t>DOM对象和jQuery对象可以互转</w:t>
      </w:r>
    </w:p>
    <w:p>
      <w:pPr>
        <w:ind w:firstLine="420"/>
      </w:pPr>
      <w:bookmarkStart w:name="8856-1565188358085" w:id="2"/>
      <w:bookmarkEnd w:id="2"/>
      <w:r>
        <w:rPr/>
        <w:t>DOM对象转——&gt;jQuery对象：</w:t>
      </w:r>
    </w:p>
    <w:p>
      <w:pPr>
        <w:ind w:firstLine="420"/>
      </w:pPr>
      <w:bookmarkStart w:name="1353-1565188391214" w:id="3"/>
      <w:bookmarkEnd w:id="3"/>
      <w:r>
        <w:rPr/>
        <w:t>$(DOM的对象)——&gt;jQuery对象</w:t>
      </w:r>
    </w:p>
    <w:p>
      <w:pPr>
        <w:ind w:firstLine="420"/>
      </w:pPr>
      <w:bookmarkStart w:name="1459-1565188437453" w:id="4"/>
      <w:bookmarkEnd w:id="4"/>
    </w:p>
    <w:p>
      <w:pPr>
        <w:ind w:firstLine="420"/>
      </w:pPr>
      <w:bookmarkStart w:name="8379-1565188442740" w:id="5"/>
      <w:bookmarkEnd w:id="5"/>
      <w:r>
        <w:rPr/>
        <w:t>jQuery对象转——&gt;DOM对象：</w:t>
      </w:r>
    </w:p>
    <w:p>
      <w:pPr>
        <w:ind w:firstLine="420"/>
      </w:pPr>
      <w:bookmarkStart w:name="1747-1565188484569" w:id="6"/>
      <w:bookmarkEnd w:id="6"/>
      <w:r>
        <w:rPr/>
        <w:t>1.$("#btn")[0]——&gt;DOM对象</w:t>
      </w:r>
    </w:p>
    <w:p>
      <w:pPr>
        <w:ind w:firstLine="420"/>
      </w:pPr>
      <w:bookmarkStart w:name="1358-1565188488890" w:id="7"/>
      <w:bookmarkEnd w:id="7"/>
      <w:r>
        <w:rPr/>
        <w:t>2.$("btn").get(0)——  &gt;DOM对象</w:t>
      </w:r>
    </w:p>
    <w:p>
      <w:pPr>
        <w:ind w:firstLine="420"/>
      </w:pPr>
      <w:bookmarkStart w:name="2056-1565188481079" w:id="8"/>
      <w:bookmarkEnd w:id="8"/>
    </w:p>
    <w:p>
      <w:pPr/>
      <w:bookmarkStart w:name="9077-1565189126478" w:id="9"/>
      <w:bookmarkEnd w:id="9"/>
      <w:r>
        <w:drawing>
          <wp:inline distT="0" distR="0" distB="0" distL="0">
            <wp:extent cx="4292600" cy="751919"/>
            <wp:docPr id="0" name="Drawing 0" descr="8ZA@$T83K1D$JXKA~EMM)[N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8ZA@$T83K1D$JXKA~EMM)[N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7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347-1565189126478" w:id="10"/>
      <w:bookmarkEnd w:id="10"/>
      <w:r>
        <w:rPr/>
        <w:t>jQuery常见的几个方法：</w:t>
      </w:r>
    </w:p>
    <w:p>
      <w:pPr/>
      <w:bookmarkStart w:name="3441-1565190361509" w:id="11"/>
      <w:bookmarkEnd w:id="11"/>
      <w:r>
        <w:drawing>
          <wp:inline distT="0" distR="0" distB="0" distL="0">
            <wp:extent cx="3213100" cy="1954556"/>
            <wp:docPr id="1" name="Drawing 1" descr="V0%K7MHZ0WQJFQH`@7U1AHY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0%K7MHZ0WQJFQH`@7U1AHY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95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5043-1565190005887" w:id="12"/>
      <w:bookmarkEnd w:id="12"/>
      <w:r>
        <w:rPr/>
        <w:t>.val()方法，小括号中写内容就是设置元素的value属性</w:t>
      </w:r>
    </w:p>
    <w:p>
      <w:pPr>
        <w:ind w:firstLine="420"/>
      </w:pPr>
      <w:bookmarkStart w:name="6927-1565190049902" w:id="13"/>
      <w:bookmarkEnd w:id="13"/>
      <w:r>
        <w:rPr/>
        <w:t>.val()方法，小括号内什么也不写，获取元素的value值</w:t>
      </w:r>
    </w:p>
    <w:p>
      <w:pPr>
        <w:ind w:firstLine="420"/>
      </w:pPr>
      <w:bookmarkStart w:name="4989-1565190090128" w:id="14"/>
      <w:bookmarkEnd w:id="14"/>
      <w:r>
        <w:rPr/>
        <w:t>.val()方法就是元素的value值</w:t>
      </w:r>
    </w:p>
    <w:p>
      <w:pPr/>
      <w:bookmarkStart w:name="1041-1565190627449" w:id="15"/>
      <w:bookmarkEnd w:id="15"/>
      <w:r>
        <w:drawing>
          <wp:inline distT="0" distR="0" distB="0" distL="0">
            <wp:extent cx="5267325" cy="991395"/>
            <wp:docPr id="2" name="Drawing 2" descr="MC2C1EVR{1PQS7H)ADAU(E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C2C1EVR{1PQS7H)ADAU(EK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71-1565190124639" w:id="16"/>
      <w:bookmarkEnd w:id="16"/>
      <w:r>
        <w:rPr/>
        <w:t>JQuery操作类样式的方法：</w:t>
      </w:r>
    </w:p>
    <w:p>
      <w:pPr>
        <w:ind w:firstLine="840"/>
      </w:pPr>
      <w:bookmarkStart w:name="3240-1565190145758" w:id="17"/>
      <w:bookmarkEnd w:id="17"/>
      <w:r>
        <w:rPr/>
        <w:t>addClass()</w:t>
      </w:r>
    </w:p>
    <w:p>
      <w:pPr>
        <w:ind w:firstLine="1260"/>
      </w:pPr>
      <w:bookmarkStart w:name="1117-1565334824592" w:id="18"/>
      <w:bookmarkEnd w:id="18"/>
      <w:r>
        <w:rPr/>
        <w:t>参数：类样式名字，调价样式的同时不会干掉原有的样式</w:t>
      </w:r>
    </w:p>
    <w:p>
      <w:pPr>
        <w:ind w:firstLine="1260"/>
      </w:pPr>
      <w:bookmarkStart w:name="7084-1565334968496" w:id="19"/>
      <w:bookmarkEnd w:id="19"/>
    </w:p>
    <w:p>
      <w:pPr>
        <w:ind w:firstLine="840"/>
      </w:pPr>
      <w:bookmarkStart w:name="6361-1565334853704" w:id="20"/>
      <w:bookmarkEnd w:id="20"/>
      <w:r>
        <w:rPr/>
        <w:t>removeClass()</w:t>
      </w:r>
    </w:p>
    <w:p>
      <w:pPr>
        <w:ind w:firstLine="1260"/>
      </w:pPr>
      <w:bookmarkStart w:name="5137-1565334866711" w:id="21"/>
      <w:bookmarkEnd w:id="21"/>
      <w:r>
        <w:rPr/>
        <w:t>不写参数移除所有的类样式</w:t>
      </w:r>
    </w:p>
    <w:p>
      <w:pPr>
        <w:ind w:firstLine="840"/>
      </w:pPr>
      <w:bookmarkStart w:name="9591-1565334899738" w:id="22"/>
      <w:bookmarkEnd w:id="22"/>
      <w:r>
        <w:rPr/>
        <w:t>removeClass("cls");</w:t>
      </w:r>
    </w:p>
    <w:p>
      <w:pPr>
        <w:ind w:firstLine="1260"/>
      </w:pPr>
      <w:bookmarkStart w:name="5920-1565334936667" w:id="23"/>
      <w:bookmarkEnd w:id="23"/>
      <w:r>
        <w:rPr/>
        <w:t>移除制定的一个类样式</w:t>
      </w:r>
    </w:p>
    <w:p>
      <w:pPr/>
      <w:bookmarkStart w:name="3889-1565340158488" w:id="24"/>
      <w:bookmarkEnd w:id="24"/>
      <w:r>
        <w:drawing>
          <wp:inline distT="0" distR="0" distB="0" distL="0">
            <wp:extent cx="4102100" cy="2550726"/>
            <wp:docPr id="3" name="Drawing 3" descr="Z1(F68Q]RJLFVTBO_711}ER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1(F68Q]RJLFVTBO_711}ER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55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16-1565341364459" w:id="25"/>
      <w:bookmarkEnd w:id="25"/>
      <w:r>
        <w:drawing>
          <wp:inline distT="0" distR="0" distB="0" distL="0">
            <wp:extent cx="3340100" cy="1227558"/>
            <wp:docPr id="4" name="Drawing 4" descr="O]S)YSIE124IX0TN3FNJUV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]S)YSIE124IX0TN3FNJUV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2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80-1565341348364" w:id="26"/>
      <w:bookmarkEnd w:id="26"/>
      <w:r>
        <w:rPr/>
        <w:t>jQuery动画</w:t>
      </w:r>
    </w:p>
    <w:p>
      <w:pPr>
        <w:ind w:firstLine="420"/>
      </w:pPr>
      <w:bookmarkStart w:name="8046-1565342553117" w:id="27"/>
      <w:bookmarkEnd w:id="27"/>
      <w:r>
        <w:rPr/>
        <w:t>hide()方法				show()方法</w:t>
      </w:r>
    </w:p>
    <w:p>
      <w:pPr>
        <w:ind w:firstLine="420"/>
      </w:pPr>
      <w:bookmarkStart w:name="5420-1565342578051" w:id="28"/>
      <w:bookmarkEnd w:id="28"/>
      <w:r>
        <w:rPr/>
        <w:t>参数：可以是一个number类型，也可以是字符串类型</w:t>
      </w:r>
    </w:p>
    <w:p>
      <w:pPr/>
      <w:bookmarkStart w:name="5950-1565342975392" w:id="29"/>
      <w:bookmarkEnd w:id="29"/>
      <w:r>
        <w:drawing>
          <wp:inline distT="0" distR="0" distB="0" distL="0">
            <wp:extent cx="5016500" cy="1085163"/>
            <wp:docPr id="5" name="Drawing 5" descr="F@HG9`{~Z[07HLJ`N@0JURC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@HG9`{~Z[07HLJ`N@0JURC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08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13-1565343023682" w:id="30"/>
      <w:bookmarkEnd w:id="30"/>
      <w:r>
        <w:drawing>
          <wp:inline distT="0" distR="0" distB="0" distL="0">
            <wp:extent cx="4978400" cy="1030014"/>
            <wp:docPr id="6" name="Drawing 6" descr="9[}8UNB5$9}FU~EFM]]X}O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[}8UNB5$9}FU~EFM]]X}OP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0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37-1565344073773" w:id="31"/>
      <w:bookmarkEnd w:id="31"/>
      <w:r>
        <w:drawing>
          <wp:inline distT="0" distR="0" distB="0" distL="0">
            <wp:extent cx="5267325" cy="3490929"/>
            <wp:docPr id="7" name="Drawing 7" descr=")J6%D~BGUQ$0JX{Y)QRZIRL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)J6%D~BGUQ$0JX{Y)QRZIRL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18-1565344133610" w:id="32"/>
      <w:bookmarkEnd w:id="32"/>
      <w:r>
        <w:drawing>
          <wp:inline distT="0" distR="0" distB="0" distL="0">
            <wp:extent cx="3022600" cy="2431429"/>
            <wp:docPr id="8" name="Drawing 8" descr="2`A2NCGK6(UJUZ6E(4@$KUJ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`A2NCGK6(UJUZ6E(4@$KUJ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4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0043-1565344129918" w:id="33"/>
      <w:bookmarkEnd w:id="33"/>
      <w:r>
        <w:rPr/>
        <w:t>sideUp();	sideDown();	sideToggle();	fadeIn();	fadeOut();	fadeToggle(); 参数也是两个，与hide()方法和show()方法相同。</w:t>
      </w:r>
    </w:p>
    <w:p>
      <w:pPr/>
      <w:bookmarkStart w:name="4680-1565344823750" w:id="34"/>
      <w:bookmarkEnd w:id="34"/>
      <w:r>
        <w:drawing>
          <wp:inline distT="0" distR="0" distB="0" distL="0">
            <wp:extent cx="4749800" cy="2779442"/>
            <wp:docPr id="9" name="Drawing 9" descr="@HKQC7QW_[`J2LH~BD4FL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@HKQC7QW_[`J2LH~BD4FL5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7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45-1565345388252" w:id="35"/>
      <w:bookmarkEnd w:id="35"/>
      <w:r>
        <w:drawing>
          <wp:inline distT="0" distR="0" distB="0" distL="0">
            <wp:extent cx="4635500" cy="2465895"/>
            <wp:docPr id="10" name="Drawing 10" descr="BJNQI_7ICX2]EP8K0BO}E8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JNQI_7ICX2]EP8K0BO}E8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6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70-1565345372792" w:id="36"/>
      <w:bookmarkEnd w:id="36"/>
      <w:r>
        <w:rPr/>
        <w:t>appendTo();</w:t>
      </w:r>
    </w:p>
    <w:p>
      <w:pPr>
        <w:ind w:firstLine="420"/>
      </w:pPr>
      <w:bookmarkStart w:name="7678-1565190125340" w:id="37"/>
      <w:bookmarkEnd w:id="37"/>
      <w:r>
        <w:rPr/>
        <w:t>例·：pObj.appendTo($("#dv"));	//把pObj对象主动添加到div中</w:t>
      </w:r>
    </w:p>
    <w:p>
      <w:pPr/>
      <w:bookmarkStart w:name="9483-1565349426916" w:id="38"/>
      <w:bookmarkEnd w:id="38"/>
      <w:r>
        <w:drawing>
          <wp:inline distT="0" distR="0" distB="0" distL="0">
            <wp:extent cx="4254500" cy="2588868"/>
            <wp:docPr id="11" name="Drawing 11" descr="LG6X0NCB_BLB[GFA7DHVJ@N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G6X0NCB_BLB[GFA7DHVJ@N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58-1565350381985" w:id="39"/>
      <w:bookmarkEnd w:id="39"/>
      <w:r>
        <w:drawing>
          <wp:inline distT="0" distR="0" distB="0" distL="0">
            <wp:extent cx="4711700" cy="2219936"/>
            <wp:docPr id="12" name="Drawing 12" descr="24`DJ$[2Q]74(5274)B4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4`DJ$[2Q]74(5274)B435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2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11-1565350494383" w:id="40"/>
      <w:bookmarkEnd w:id="40"/>
      <w:r>
        <w:drawing>
          <wp:inline distT="0" distR="0" distB="0" distL="0">
            <wp:extent cx="4368800" cy="1821923"/>
            <wp:docPr id="13" name="Drawing 13" descr="G8Z0FU[V0AH7Q9_C@6%@3NQ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8Z0FU[V0AH7Q9_C@6%@3NQ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82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58-1565351537921" w:id="41"/>
      <w:bookmarkEnd w:id="41"/>
      <w:r>
        <w:drawing>
          <wp:inline distT="0" distR="0" distB="0" distL="0">
            <wp:extent cx="5267325" cy="2547004"/>
            <wp:docPr id="14" name="Drawing 14" descr="1B4OK{XGTF{]EE)4I8~)((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B4OK{XGTF{]EE)4I8~)((P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83-1565351528974" w:id="42"/>
      <w:bookmarkEnd w:id="42"/>
      <w:r>
        <w:rPr/>
        <w:t>复选框选中prop</w:t>
      </w:r>
    </w:p>
    <w:p>
      <w:pPr/>
      <w:bookmarkStart w:name="8426-1565351832197" w:id="43"/>
      <w:bookmarkEnd w:id="43"/>
      <w:r>
        <w:drawing>
          <wp:inline distT="0" distR="0" distB="0" distL="0">
            <wp:extent cx="5267325" cy="2784288"/>
            <wp:docPr id="15" name="Drawing 15" descr="YRFMD`67V}DID6NX7)B`BG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RFMD`67V}DID6NX7)B`BG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6228-1565190125437" w:id="44"/>
      <w:bookmarkEnd w:id="44"/>
      <w:r>
        <w:rPr/>
        <w:t>全选和反选</w:t>
      </w:r>
    </w:p>
    <w:p>
      <w:pPr>
        <w:ind w:firstLine="420"/>
      </w:pPr>
      <w:bookmarkStart w:name="8061-1565190125461" w:id="45"/>
      <w:bookmarkEnd w:id="45"/>
    </w:p>
    <w:p>
      <w:pPr>
        <w:ind w:firstLine="420"/>
      </w:pPr>
      <w:bookmarkStart w:name="4426-1565352243777" w:id="46"/>
      <w:bookmarkEnd w:id="46"/>
    </w:p>
    <w:p>
      <w:pPr/>
      <w:bookmarkStart w:name="5317-1565352250461" w:id="47"/>
      <w:bookmarkEnd w:id="47"/>
      <w:r>
        <w:drawing>
          <wp:inline distT="0" distR="0" distB="0" distL="0">
            <wp:extent cx="4178300" cy="2950508"/>
            <wp:docPr id="16" name="Drawing 16" descr="0CDKMM}759DB`6ESP@2IPJ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CDKMM}759DB`6ESP@2IPJ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2250-1565352496296" w:id="48"/>
      <w:bookmarkEnd w:id="48"/>
    </w:p>
    <w:p>
      <w:pPr/>
      <w:bookmarkStart w:name="3880-1565352496296" w:id="49"/>
      <w:bookmarkEnd w:id="49"/>
      <w:r>
        <w:drawing>
          <wp:inline distT="0" distR="0" distB="0" distL="0">
            <wp:extent cx="4521200" cy="2874531"/>
            <wp:docPr id="17" name="Drawing 17" descr="~`K7)C17UX8Q]F9C63BFHO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~`K7)C17UX8Q]F9C63BFHOM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8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18-1565359538703" w:id="50"/>
      <w:bookmarkEnd w:id="50"/>
      <w:r>
        <w:drawing>
          <wp:inline distT="0" distR="0" distB="0" distL="0">
            <wp:extent cx="4521200" cy="2975980"/>
            <wp:docPr id="18" name="Drawing 18" descr="`@R{B9R3P]E7C@H4J60WQL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`@R{B9R3P]E7C@H4J60WQL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9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41-1565359971534" w:id="51"/>
      <w:bookmarkEnd w:id="51"/>
      <w:r>
        <w:drawing>
          <wp:inline distT="0" distR="0" distB="0" distL="0">
            <wp:extent cx="4597400" cy="2341533"/>
            <wp:docPr id="19" name="Drawing 19" descr="$F5CFTWUZ@6K{A}(NHNC30W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$F5CFTWUZ@6K{A}(NHNC30W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34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30-1565360021087" w:id="52"/>
      <w:bookmarkEnd w:id="52"/>
      <w:r>
        <w:drawing>
          <wp:inline distT="0" distR="0" distB="0" distL="0">
            <wp:extent cx="4826000" cy="2632364"/>
            <wp:docPr id="20" name="Drawing 20" descr="{[S$4K17$4V3SWKZ5X5N_UN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{[S$4K17$4V3SWKZ5X5N_UN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6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97-1565360437078" w:id="53"/>
      <w:bookmarkEnd w:id="53"/>
      <w:r>
        <w:drawing>
          <wp:inline distT="0" distR="0" distB="0" distL="0">
            <wp:extent cx="5267325" cy="1733550"/>
            <wp:docPr id="21" name="Drawing 21" descr="T}@Q4DK]D]3P}9Q4JL9@92H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}@Q4DK]D]3P}9Q4JL9@92H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71-1565361228224" w:id="54"/>
      <w:bookmarkEnd w:id="54"/>
      <w:r>
        <w:drawing>
          <wp:inline distT="0" distR="0" distB="0" distL="0">
            <wp:extent cx="3594100" cy="2812360"/>
            <wp:docPr id="22" name="Drawing 22" descr="MCK_Z_BT1ROVH(T7[8BUWZ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CK_Z_BT1ROVH(T7[8BUWZ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8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942-1565361947135" w:id="55"/>
      <w:bookmarkEnd w:id="55"/>
      <w:r>
        <w:drawing>
          <wp:inline distT="0" distR="0" distB="0" distL="0">
            <wp:extent cx="3924300" cy="2886075"/>
            <wp:docPr id="23" name="Drawing 23" descr="A[HTPME83KOMZ)Y@VT`4VV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[HTPME83KOMZ)Y@VT`4VV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21-1565361995373" w:id="56"/>
      <w:bookmarkEnd w:id="56"/>
      <w:r>
        <w:drawing>
          <wp:inline distT="0" distR="0" distB="0" distL="0">
            <wp:extent cx="5267325" cy="612480"/>
            <wp:docPr id="24" name="Drawing 24" descr="956ZZ]EHXOF]GUI)[SL5QZQ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956ZZ]EHXOF]GUI)[SL5QZQ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49-1565362142277" w:id="57"/>
      <w:bookmarkEnd w:id="57"/>
      <w:r>
        <w:drawing>
          <wp:inline distT="0" distR="0" distB="0" distL="0">
            <wp:extent cx="4343400" cy="3019425"/>
            <wp:docPr id="25" name="Drawing 25" descr="_2Q735A6E6F9I3]K3]N~`5L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_2Q735A6E6F9I3]K3]N~`5L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82-1565363073253" w:id="58"/>
      <w:bookmarkEnd w:id="58"/>
      <w:r>
        <w:drawing>
          <wp:inline distT="0" distR="0" distB="0" distL="0">
            <wp:extent cx="5267325" cy="3067318"/>
            <wp:docPr id="26" name="Drawing 26" descr="U0WKVJ88P1`)(00KG9URSZ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U0WKVJ88P1`)(00KG9URSZP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54-1565363478109" w:id="59"/>
      <w:bookmarkEnd w:id="59"/>
      <w:r>
        <w:drawing>
          <wp:inline distT="0" distR="0" distB="0" distL="0">
            <wp:extent cx="5267325" cy="2067612"/>
            <wp:docPr id="27" name="Drawing 27" descr="}AJW[9`77IKW0ROUM2_ZFAW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}AJW[9`77IKW0ROUM2_ZFAW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58-1565363625277" w:id="60"/>
      <w:bookmarkEnd w:id="60"/>
      <w:r>
        <w:drawing>
          <wp:inline distT="0" distR="0" distB="0" distL="0">
            <wp:extent cx="4610100" cy="3228975"/>
            <wp:docPr id="28" name="Drawing 28" descr="6[90EYKYX1G8K5]T9`PT[WN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6[90EYKYX1G8K5]T9`PT[WN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88-1565363597342" w:id="61"/>
      <w:bookmarkEnd w:id="61"/>
      <w:r>
        <w:rPr/>
        <w:t>根据键盘按下的键值改变颜色keyCode</w:t>
      </w:r>
    </w:p>
    <w:p>
      <w:pPr/>
      <w:bookmarkStart w:name="3177-1565364534969" w:id="62"/>
      <w:bookmarkEnd w:id="62"/>
      <w:r>
        <w:drawing>
          <wp:inline distT="0" distR="0" distB="0" distL="0">
            <wp:extent cx="4127500" cy="2049452"/>
            <wp:docPr id="29" name="Drawing 29" descr="XB5WVOJY81XFENW3B9W}03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XB5WVOJY81XFENW3B9W}03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4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90-1565364626095" w:id="63"/>
      <w:bookmarkEnd w:id="63"/>
      <w:r>
        <w:drawing>
          <wp:inline distT="0" distR="0" distB="0" distL="0">
            <wp:extent cx="4940300" cy="2979410"/>
            <wp:docPr id="30" name="Drawing 30" descr="[G9N%%PU6F{3B[S7`GYJ}B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[G9N%%PU6F{3B[S7`GYJ}B8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9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77-1565365081144" w:id="64"/>
      <w:bookmarkEnd w:id="64"/>
      <w:r>
        <w:drawing>
          <wp:inline distT="0" distR="0" distB="0" distL="0">
            <wp:extent cx="4699000" cy="3288347"/>
            <wp:docPr id="31" name="Drawing 31" descr="J2UJZR(~Z9@}2_EJ%Y3TUJ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J2UJZR(~Z9@}2_EJ%Y3TUJK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19-1565505808715" w:id="65"/>
      <w:bookmarkEnd w:id="65"/>
      <w:r>
        <w:drawing>
          <wp:inline distT="0" distR="0" distB="0" distL="0">
            <wp:extent cx="4064000" cy="2404056"/>
            <wp:docPr id="32" name="Drawing 32" descr="}KXQX`I2P9A1PP[4XT{(1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}KXQX`I2P9A1PP[4XT{(14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0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66-1565506239349" w:id="66"/>
      <w:bookmarkEnd w:id="66"/>
      <w:r>
        <w:drawing>
          <wp:inline distT="0" distR="0" distB="0" distL="0">
            <wp:extent cx="3721100" cy="3186788"/>
            <wp:docPr id="33" name="Drawing 33" descr="@0K14}_E1[1NK3{}PRDE4`H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@0K14}_E1[1NK3{}PRDE4`H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1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52-1565506225986" w:id="67"/>
      <w:bookmarkEnd w:id="67"/>
    </w:p>
    <w:p>
      <w:pPr>
        <w:ind w:firstLine="420"/>
      </w:pPr>
      <w:bookmarkStart w:name="7742-1565364622161" w:id="68"/>
      <w:bookmarkEnd w:id="68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2019-09-09T10:06:46Z</dcterms:created>
  <dc:creator>Apache POI</dc:creator>
</cp:coreProperties>
</file>